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26" w:rsidRPr="00A77274" w:rsidRDefault="000F3E26" w:rsidP="000F3E2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0F3E26" w:rsidRDefault="000F3E26" w:rsidP="000F3E26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26" w:rsidRPr="00A77274" w:rsidRDefault="000F3E26" w:rsidP="000F3E2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0F3E26" w:rsidRPr="00A77274" w:rsidRDefault="000F3E26" w:rsidP="000F3E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0F3E26" w:rsidRPr="00A77274" w:rsidRDefault="000F3E26" w:rsidP="000F3E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0F3E26" w:rsidRPr="00A77274" w:rsidRDefault="000F3E26" w:rsidP="000F3E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0F3E26" w:rsidRPr="00A77274" w:rsidRDefault="000F3E26" w:rsidP="000F3E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(третьего созыва)</w:t>
      </w:r>
    </w:p>
    <w:p w:rsidR="000F3E26" w:rsidRPr="00A77274" w:rsidRDefault="000F3E26" w:rsidP="000F3E2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0F3E26" w:rsidRPr="00A77274" w:rsidRDefault="000F3E26" w:rsidP="000F3E2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0F3E26" w:rsidRPr="00A77274" w:rsidRDefault="000F3E26" w:rsidP="000F3E26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от  </w:t>
      </w:r>
      <w:r w:rsidR="00E826C9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29 августа </w:t>
      </w: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2016 года № </w:t>
      </w:r>
      <w:r w:rsidR="00E826C9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41-250</w:t>
      </w:r>
    </w:p>
    <w:p w:rsidR="000F3E26" w:rsidRPr="00A77274" w:rsidRDefault="000F3E26" w:rsidP="000F3E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3E26" w:rsidRDefault="000F3E26" w:rsidP="000F3E26">
      <w:pPr>
        <w:pStyle w:val="11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0F3E26">
        <w:rPr>
          <w:rFonts w:cs="Times New Roman"/>
          <w:sz w:val="28"/>
          <w:szCs w:val="28"/>
          <w:lang w:val="ru-RU"/>
        </w:rPr>
        <w:t>О п</w:t>
      </w:r>
      <w:r w:rsidR="00E62260">
        <w:rPr>
          <w:rFonts w:cs="Times New Roman"/>
          <w:sz w:val="28"/>
          <w:szCs w:val="28"/>
          <w:lang w:val="ru-RU"/>
        </w:rPr>
        <w:t>ризнании утратившим силу решения</w:t>
      </w:r>
      <w:r w:rsidRPr="000F3E26">
        <w:rPr>
          <w:rFonts w:cs="Times New Roman"/>
          <w:sz w:val="28"/>
          <w:szCs w:val="28"/>
          <w:lang w:val="ru-RU"/>
        </w:rPr>
        <w:t xml:space="preserve"> Совета муниципального образования город Ершов Ершовского муниципального района </w:t>
      </w:r>
      <w:r w:rsidR="006A296E">
        <w:rPr>
          <w:rFonts w:cs="Times New Roman"/>
          <w:sz w:val="28"/>
          <w:szCs w:val="28"/>
          <w:lang w:val="ru-RU"/>
        </w:rPr>
        <w:t>С</w:t>
      </w:r>
      <w:r w:rsidR="00E62260">
        <w:rPr>
          <w:rFonts w:cs="Times New Roman"/>
          <w:sz w:val="28"/>
          <w:szCs w:val="28"/>
          <w:lang w:val="ru-RU"/>
        </w:rPr>
        <w:t xml:space="preserve">аратовской области от 27 октября </w:t>
      </w:r>
      <w:r w:rsidRPr="000F3E26">
        <w:rPr>
          <w:rFonts w:cs="Times New Roman"/>
          <w:sz w:val="28"/>
          <w:szCs w:val="28"/>
          <w:lang w:val="ru-RU"/>
        </w:rPr>
        <w:t>2014 г. № 15-95 «</w:t>
      </w:r>
      <w:r>
        <w:rPr>
          <w:rFonts w:eastAsia="Times New Roman CYR" w:cs="Times New Roman CYR"/>
          <w:sz w:val="28"/>
          <w:szCs w:val="28"/>
          <w:lang w:val="ru-RU"/>
        </w:rPr>
        <w:t>Об утверждении Положения о муниципальном земельном контроле на территории муниципального образования город Ершов Ершовского муниципального района Саратовской области»</w:t>
      </w:r>
    </w:p>
    <w:p w:rsidR="000F3E26" w:rsidRPr="00A77274" w:rsidRDefault="000F3E26" w:rsidP="000F3E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F3E26" w:rsidRPr="00D65F30" w:rsidRDefault="000F3E26" w:rsidP="000F3E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</w:t>
      </w:r>
      <w:r w:rsidR="00E622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11</w:t>
      </w:r>
      <w:r w:rsidR="00B850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72  Земельного Кодекса Российской Федерации, Федеральным  законом от 6 октября 2003 г. № 131-ФЗ «Об общих принципах организации местного самоуправления в Российской Федерации», Федеральным законом от 26 декабря 2008 г. № 294-ФЗ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защите права и юридических лиц и индивидуальных предпринимателей  при осуществлении государственного контроля (надзора) и муниципального контроля», Законом Саратовской области от 30 сентября 2014 г. № 122-ЗСО «О земле», Постановлением Правительства Саратовской области от 27 февраля 2015 г. № 80-П «Об утверждении положения  о порядке осуществления  муниципального земельного контроля на территории  </w:t>
      </w:r>
      <w:r w:rsidR="00B850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аратовской области», руководствуясь ст. 19 Устава муниципального образования город Ершов Ершовского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0F3E26" w:rsidRPr="00A77274" w:rsidRDefault="000F3E26" w:rsidP="000F3E26">
      <w:pPr>
        <w:tabs>
          <w:tab w:val="left" w:pos="9639"/>
        </w:tabs>
        <w:spacing w:after="0"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F3E26">
        <w:rPr>
          <w:rFonts w:ascii="Times New Roman" w:hAnsi="Times New Roman" w:cs="Times New Roman"/>
          <w:sz w:val="28"/>
          <w:szCs w:val="28"/>
        </w:rPr>
        <w:t>РЕШИЛ:</w:t>
      </w:r>
    </w:p>
    <w:p w:rsidR="000F3E26" w:rsidRPr="00E62260" w:rsidRDefault="00E62260" w:rsidP="00E62260">
      <w:pPr>
        <w:pStyle w:val="a7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0F3E26" w:rsidRPr="00E62260">
        <w:rPr>
          <w:rFonts w:ascii="Times New Roman" w:hAnsi="Times New Roman" w:cs="Times New Roman"/>
          <w:sz w:val="28"/>
          <w:szCs w:val="28"/>
        </w:rPr>
        <w:t>Пр</w:t>
      </w:r>
      <w:r w:rsidR="00B85010" w:rsidRPr="00E62260">
        <w:rPr>
          <w:rFonts w:ascii="Times New Roman" w:hAnsi="Times New Roman" w:cs="Times New Roman"/>
          <w:sz w:val="28"/>
          <w:szCs w:val="28"/>
        </w:rPr>
        <w:t xml:space="preserve">изнать утратившим силу решение </w:t>
      </w:r>
      <w:r w:rsidR="000F3E26" w:rsidRPr="00E62260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6A296E" w:rsidRPr="00E62260">
        <w:rPr>
          <w:rFonts w:ascii="Times New Roman" w:hAnsi="Times New Roman" w:cs="Times New Roman"/>
          <w:sz w:val="28"/>
          <w:szCs w:val="28"/>
        </w:rPr>
        <w:t xml:space="preserve">город Ершов Ершовского муниципального района от </w:t>
      </w:r>
      <w:r w:rsidRPr="00E62260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="006A296E" w:rsidRPr="00E62260">
        <w:rPr>
          <w:rFonts w:ascii="Times New Roman" w:hAnsi="Times New Roman" w:cs="Times New Roman"/>
          <w:sz w:val="28"/>
          <w:szCs w:val="28"/>
        </w:rPr>
        <w:t>2014 г. № 15-95 «</w:t>
      </w:r>
      <w:r w:rsidR="006A296E" w:rsidRPr="00E62260">
        <w:rPr>
          <w:rFonts w:ascii="Times New Roman" w:eastAsia="Times New Roman CYR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муниципального образования город Ершов Ершовского муниципального района Саратовской области»</w:t>
      </w:r>
      <w:r w:rsidR="000F3E26" w:rsidRPr="00E62260">
        <w:rPr>
          <w:rFonts w:ascii="Times New Roman" w:hAnsi="Times New Roman" w:cs="Times New Roman"/>
          <w:sz w:val="28"/>
          <w:szCs w:val="28"/>
        </w:rPr>
        <w:t>.</w:t>
      </w:r>
    </w:p>
    <w:p w:rsidR="000F3E26" w:rsidRDefault="00E62260" w:rsidP="00E6226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proofErr w:type="gramStart"/>
      <w:r w:rsidR="006A2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29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Ершовского муниципального района.</w:t>
      </w:r>
    </w:p>
    <w:p w:rsidR="006A296E" w:rsidRPr="00A77274" w:rsidRDefault="00E62260" w:rsidP="00E6226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4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A296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F3E26" w:rsidRDefault="000F3E26" w:rsidP="000F3E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26" w:rsidRPr="00A77274" w:rsidRDefault="000F3E26" w:rsidP="000F3E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3E26" w:rsidRPr="00A77274" w:rsidRDefault="000F3E26" w:rsidP="000F3E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274">
        <w:rPr>
          <w:rFonts w:ascii="Times New Roman" w:hAnsi="Times New Roman" w:cs="Times New Roman"/>
          <w:sz w:val="28"/>
          <w:szCs w:val="28"/>
        </w:rPr>
        <w:t>А. А. Тихов</w:t>
      </w:r>
    </w:p>
    <w:p w:rsidR="000F3E26" w:rsidRPr="00A77274" w:rsidRDefault="000F3E26" w:rsidP="000F3E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70C8A" w:rsidRDefault="00170C8A"/>
    <w:p w:rsidR="00C63430" w:rsidRPr="00C63430" w:rsidRDefault="00C63430" w:rsidP="00C63430">
      <w:pPr>
        <w:spacing w:after="0" w:line="240" w:lineRule="atLeast"/>
        <w:rPr>
          <w:rFonts w:ascii="Times New Roman" w:hAnsi="Times New Roman" w:cs="Times New Roman"/>
        </w:rPr>
      </w:pPr>
    </w:p>
    <w:sectPr w:rsidR="00C63430" w:rsidRPr="00C63430" w:rsidSect="0059098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93280382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E26"/>
    <w:rsid w:val="000F3E26"/>
    <w:rsid w:val="00162FBA"/>
    <w:rsid w:val="0016667A"/>
    <w:rsid w:val="00170C8A"/>
    <w:rsid w:val="001D2261"/>
    <w:rsid w:val="001F4E19"/>
    <w:rsid w:val="003A17E8"/>
    <w:rsid w:val="0059098F"/>
    <w:rsid w:val="006A296E"/>
    <w:rsid w:val="0073004E"/>
    <w:rsid w:val="00854D98"/>
    <w:rsid w:val="00A91B36"/>
    <w:rsid w:val="00AC09BD"/>
    <w:rsid w:val="00AD368C"/>
    <w:rsid w:val="00B4626B"/>
    <w:rsid w:val="00B85010"/>
    <w:rsid w:val="00BA06CD"/>
    <w:rsid w:val="00C63430"/>
    <w:rsid w:val="00D229CA"/>
    <w:rsid w:val="00E07DFC"/>
    <w:rsid w:val="00E62260"/>
    <w:rsid w:val="00E8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E26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rsid w:val="000F3E2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nhideWhenUsed/>
    <w:rsid w:val="00C63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6343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rsid w:val="00C63430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C63430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E6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EF12-FFED-43F4-A754-EC4B408D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12</cp:revision>
  <cp:lastPrinted>2016-08-17T05:45:00Z</cp:lastPrinted>
  <dcterms:created xsi:type="dcterms:W3CDTF">2016-08-16T06:45:00Z</dcterms:created>
  <dcterms:modified xsi:type="dcterms:W3CDTF">2016-08-31T07:16:00Z</dcterms:modified>
</cp:coreProperties>
</file>